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B2774F" w:rsidRPr="00B2774F" w14:paraId="1026B249" w14:textId="77777777" w:rsidTr="00B2774F">
        <w:trPr>
          <w:tblCellSpacing w:w="0" w:type="dxa"/>
        </w:trPr>
        <w:tc>
          <w:tcPr>
            <w:tcW w:w="975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2774F" w:rsidRPr="00B2774F" w14:paraId="5AA57BFA" w14:textId="77777777">
              <w:trPr>
                <w:tblCellSpacing w:w="0" w:type="dxa"/>
                <w:jc w:val="center"/>
              </w:trPr>
              <w:tc>
                <w:tcPr>
                  <w:tcW w:w="0" w:type="auto"/>
                  <w:tcMar>
                    <w:top w:w="150" w:type="dxa"/>
                    <w:left w:w="600" w:type="dxa"/>
                    <w:bottom w:w="150" w:type="dxa"/>
                    <w:right w:w="600" w:type="dxa"/>
                  </w:tcMar>
                  <w:hideMark/>
                </w:tcPr>
                <w:p w14:paraId="19B89E81" w14:textId="68130EB8"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r w:rsidRPr="00B2774F">
                    <w:rPr>
                      <w:rFonts w:ascii="Times New Roman" w:eastAsia="Times New Roman" w:hAnsi="Times New Roman" w:cs="Times New Roman"/>
                      <w:noProof/>
                      <w:kern w:val="0"/>
                      <w:sz w:val="24"/>
                      <w:szCs w:val="24"/>
                      <w14:ligatures w14:val="none"/>
                    </w:rPr>
                    <w:drawing>
                      <wp:inline distT="0" distB="0" distL="0" distR="0" wp14:anchorId="1C590D46" wp14:editId="73ADA800">
                        <wp:extent cx="1903730" cy="1412240"/>
                        <wp:effectExtent l="0" t="0" r="1270" b="0"/>
                        <wp:docPr id="623786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412240"/>
                                </a:xfrm>
                                <a:prstGeom prst="rect">
                                  <a:avLst/>
                                </a:prstGeom>
                                <a:noFill/>
                                <a:ln>
                                  <a:noFill/>
                                </a:ln>
                              </pic:spPr>
                            </pic:pic>
                          </a:graphicData>
                        </a:graphic>
                      </wp:inline>
                    </w:drawing>
                  </w:r>
                </w:p>
              </w:tc>
            </w:tr>
          </w:tbl>
          <w:p w14:paraId="1991F9BE" w14:textId="77777777" w:rsidR="00B2774F" w:rsidRPr="00B2774F" w:rsidRDefault="00B2774F" w:rsidP="00B2774F">
            <w:pPr>
              <w:spacing w:after="0" w:line="240" w:lineRule="auto"/>
              <w:jc w:val="center"/>
              <w:rPr>
                <w:rFonts w:ascii="Verdana" w:eastAsia="Times New Roman" w:hAnsi="Verdana" w:cs="Times New Roman"/>
                <w:color w:val="5B5B5B"/>
                <w:kern w:val="0"/>
                <w:sz w:val="20"/>
                <w:szCs w:val="20"/>
                <w14:ligatures w14:val="none"/>
              </w:rPr>
            </w:pPr>
          </w:p>
        </w:tc>
      </w:tr>
    </w:tbl>
    <w:p w14:paraId="37926034" w14:textId="77777777" w:rsidR="00B2774F" w:rsidRPr="00B2774F" w:rsidRDefault="00B2774F" w:rsidP="00B277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774F" w:rsidRPr="00B2774F" w14:paraId="54EBEF0C" w14:textId="77777777" w:rsidTr="00B2774F">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2774F" w:rsidRPr="00B2774F" w14:paraId="78E90FEB"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450"/>
                    <w:gridCol w:w="4620"/>
                  </w:tblGrid>
                  <w:tr w:rsidR="00B2774F" w:rsidRPr="00B2774F" w14:paraId="412A0B36" w14:textId="77777777">
                    <w:trPr>
                      <w:tblCellSpacing w:w="0" w:type="dxa"/>
                      <w:jc w:val="center"/>
                    </w:trPr>
                    <w:tc>
                      <w:tcPr>
                        <w:tcW w:w="338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B2774F" w:rsidRPr="00B2774F" w14:paraId="54609085" w14:textId="77777777">
                          <w:trPr>
                            <w:tblCellSpacing w:w="0" w:type="dxa"/>
                            <w:jc w:val="center"/>
                          </w:trPr>
                          <w:tc>
                            <w:tcPr>
                              <w:tcW w:w="0" w:type="auto"/>
                              <w:tcMar>
                                <w:top w:w="150" w:type="dxa"/>
                                <w:left w:w="300" w:type="dxa"/>
                                <w:bottom w:w="150" w:type="dxa"/>
                                <w:right w:w="150" w:type="dxa"/>
                              </w:tcMar>
                              <w:hideMark/>
                            </w:tcPr>
                            <w:p w14:paraId="058181E3" w14:textId="5BCF890F"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r w:rsidRPr="00B2774F">
                                <w:rPr>
                                  <w:rFonts w:ascii="Times New Roman" w:eastAsia="Times New Roman" w:hAnsi="Times New Roman" w:cs="Times New Roman"/>
                                  <w:noProof/>
                                  <w:kern w:val="0"/>
                                  <w:sz w:val="24"/>
                                  <w:szCs w:val="24"/>
                                  <w14:ligatures w14:val="none"/>
                                </w:rPr>
                                <w:drawing>
                                  <wp:inline distT="0" distB="0" distL="0" distR="0" wp14:anchorId="1F5EFA64" wp14:editId="6B4D1A09">
                                    <wp:extent cx="1903730" cy="2067560"/>
                                    <wp:effectExtent l="0" t="0" r="1270" b="8890"/>
                                    <wp:docPr id="312492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2067560"/>
                                            </a:xfrm>
                                            <a:prstGeom prst="rect">
                                              <a:avLst/>
                                            </a:prstGeom>
                                            <a:noFill/>
                                            <a:ln>
                                              <a:noFill/>
                                            </a:ln>
                                          </pic:spPr>
                                        </pic:pic>
                                      </a:graphicData>
                                    </a:graphic>
                                  </wp:inline>
                                </w:drawing>
                              </w:r>
                            </w:p>
                          </w:tc>
                        </w:tr>
                      </w:tbl>
                      <w:p w14:paraId="17951ADB" w14:textId="77777777"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p>
                    </w:tc>
                    <w:tc>
                      <w:tcPr>
                        <w:tcW w:w="5082"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620"/>
                        </w:tblGrid>
                        <w:tr w:rsidR="00B2774F" w:rsidRPr="00B2774F" w14:paraId="55D3D1FE" w14:textId="77777777">
                          <w:trPr>
                            <w:tblCellSpacing w:w="0" w:type="dxa"/>
                            <w:jc w:val="center"/>
                          </w:trPr>
                          <w:tc>
                            <w:tcPr>
                              <w:tcW w:w="0" w:type="auto"/>
                              <w:tcMar>
                                <w:top w:w="150" w:type="dxa"/>
                                <w:left w:w="150" w:type="dxa"/>
                                <w:bottom w:w="150" w:type="dxa"/>
                                <w:right w:w="300" w:type="dxa"/>
                              </w:tcMar>
                              <w:hideMark/>
                            </w:tcPr>
                            <w:p w14:paraId="4E34038C" w14:textId="77777777" w:rsidR="00B2774F" w:rsidRPr="00B2774F" w:rsidRDefault="00B2774F" w:rsidP="00B2774F">
                              <w:pPr>
                                <w:spacing w:after="0" w:line="240" w:lineRule="auto"/>
                                <w:outlineLvl w:val="2"/>
                                <w:rPr>
                                  <w:rFonts w:ascii="Tahoma" w:eastAsia="Times New Roman" w:hAnsi="Tahoma" w:cs="Tahoma"/>
                                  <w:b/>
                                  <w:bCs/>
                                  <w:color w:val="3E3E3E"/>
                                  <w:kern w:val="0"/>
                                  <w:sz w:val="27"/>
                                  <w:szCs w:val="27"/>
                                  <w14:ligatures w14:val="none"/>
                                </w:rPr>
                              </w:pPr>
                              <w:r w:rsidRPr="00B2774F">
                                <w:rPr>
                                  <w:rFonts w:ascii="Tahoma" w:eastAsia="Times New Roman" w:hAnsi="Tahoma" w:cs="Tahoma"/>
                                  <w:b/>
                                  <w:bCs/>
                                  <w:color w:val="3E3E3E"/>
                                  <w:kern w:val="0"/>
                                  <w:sz w:val="27"/>
                                  <w:szCs w:val="27"/>
                                  <w14:ligatures w14:val="none"/>
                                </w:rPr>
                                <w:t>September Happy Hour</w:t>
                              </w:r>
                            </w:p>
                            <w:p w14:paraId="3C78F058" w14:textId="77777777" w:rsidR="00B2774F" w:rsidRPr="00B2774F" w:rsidRDefault="00B2774F" w:rsidP="00B2774F">
                              <w:pPr>
                                <w:spacing w:after="0" w:line="240" w:lineRule="auto"/>
                                <w:rPr>
                                  <w:rFonts w:ascii="Arial" w:eastAsia="Times New Roman" w:hAnsi="Arial" w:cs="Arial"/>
                                  <w:color w:val="343332"/>
                                  <w:kern w:val="0"/>
                                  <w:sz w:val="24"/>
                                  <w:szCs w:val="24"/>
                                  <w14:ligatures w14:val="none"/>
                                </w:rPr>
                              </w:pPr>
                            </w:p>
                            <w:p w14:paraId="06A93BAF" w14:textId="77777777" w:rsidR="00B2774F" w:rsidRPr="00B2774F" w:rsidRDefault="00B2774F" w:rsidP="00B2774F">
                              <w:pPr>
                                <w:spacing w:after="0" w:line="240" w:lineRule="auto"/>
                                <w:rPr>
                                  <w:rFonts w:ascii="Arial" w:eastAsia="Times New Roman" w:hAnsi="Arial" w:cs="Arial"/>
                                  <w:color w:val="343332"/>
                                  <w:kern w:val="0"/>
                                  <w:sz w:val="24"/>
                                  <w:szCs w:val="24"/>
                                  <w14:ligatures w14:val="none"/>
                                </w:rPr>
                              </w:pPr>
                              <w:r w:rsidRPr="00B2774F">
                                <w:rPr>
                                  <w:rFonts w:ascii="Arial" w:eastAsia="Times New Roman" w:hAnsi="Arial" w:cs="Arial"/>
                                  <w:color w:val="3E3E3E"/>
                                  <w:kern w:val="0"/>
                                  <w:sz w:val="24"/>
                                  <w:szCs w:val="24"/>
                                  <w14:ligatures w14:val="none"/>
                                </w:rPr>
                                <w:t>Hello everyone! This is Lisa Everson – your new “Happy Hour” coordinator for The Worthington Women’s Club. Our next get together is scheduled for Wednesday, September 27, 2023, at Firebirds Wood Fired Grill, 8760 Sancus Blvd, Columbus, OH. Happy Hour begins at 4:00pm and runs until 7:00pm. They have a large patio for outside seating and offer a variety of drink specials and discounts on their “Bar Bites” menu.  </w:t>
                              </w:r>
                            </w:p>
                            <w:p w14:paraId="256368A4" w14:textId="77777777" w:rsidR="00B2774F" w:rsidRPr="00B2774F" w:rsidRDefault="00B2774F" w:rsidP="00B2774F">
                              <w:pPr>
                                <w:spacing w:after="0" w:line="240" w:lineRule="auto"/>
                                <w:rPr>
                                  <w:rFonts w:ascii="Arial" w:eastAsia="Times New Roman" w:hAnsi="Arial" w:cs="Arial"/>
                                  <w:color w:val="343332"/>
                                  <w:kern w:val="0"/>
                                  <w:sz w:val="24"/>
                                  <w:szCs w:val="24"/>
                                  <w14:ligatures w14:val="none"/>
                                </w:rPr>
                              </w:pPr>
                              <w:r w:rsidRPr="00B2774F">
                                <w:rPr>
                                  <w:rFonts w:ascii="Arial" w:eastAsia="Times New Roman" w:hAnsi="Arial" w:cs="Arial"/>
                                  <w:color w:val="3E3E3E"/>
                                  <w:kern w:val="0"/>
                                  <w:sz w:val="24"/>
                                  <w:szCs w:val="24"/>
                                  <w14:ligatures w14:val="none"/>
                                </w:rPr>
                                <w:t> </w:t>
                              </w:r>
                            </w:p>
                            <w:p w14:paraId="71B21AAA" w14:textId="77777777" w:rsidR="00B2774F" w:rsidRPr="00B2774F" w:rsidRDefault="00B2774F" w:rsidP="00B2774F">
                              <w:pPr>
                                <w:spacing w:after="0" w:line="240" w:lineRule="auto"/>
                                <w:rPr>
                                  <w:rFonts w:ascii="Arial" w:eastAsia="Times New Roman" w:hAnsi="Arial" w:cs="Arial"/>
                                  <w:color w:val="343332"/>
                                  <w:kern w:val="0"/>
                                  <w:sz w:val="24"/>
                                  <w:szCs w:val="24"/>
                                  <w14:ligatures w14:val="none"/>
                                </w:rPr>
                              </w:pPr>
                              <w:r w:rsidRPr="00B2774F">
                                <w:rPr>
                                  <w:rFonts w:ascii="Arial" w:eastAsia="Times New Roman" w:hAnsi="Arial" w:cs="Arial"/>
                                  <w:color w:val="3E3E3E"/>
                                  <w:kern w:val="0"/>
                                  <w:sz w:val="24"/>
                                  <w:szCs w:val="24"/>
                                  <w14:ligatures w14:val="none"/>
                                </w:rPr>
                                <w:t>Please RSVP to Lisa Everson at </w:t>
                              </w:r>
                              <w:hyperlink r:id="rId6" w:tgtFrame="_blank" w:history="1">
                                <w:r w:rsidRPr="00B2774F">
                                  <w:rPr>
                                    <w:rFonts w:ascii="Arial" w:eastAsia="Times New Roman" w:hAnsi="Arial" w:cs="Arial"/>
                                    <w:color w:val="1155CC"/>
                                    <w:kern w:val="0"/>
                                    <w:sz w:val="24"/>
                                    <w:szCs w:val="24"/>
                                    <w:u w:val="single"/>
                                    <w14:ligatures w14:val="none"/>
                                  </w:rPr>
                                  <w:t>LReverson@gmail.com</w:t>
                                </w:r>
                              </w:hyperlink>
                              <w:r w:rsidRPr="00B2774F">
                                <w:rPr>
                                  <w:rFonts w:ascii="Arial" w:eastAsia="Times New Roman" w:hAnsi="Arial" w:cs="Arial"/>
                                  <w:color w:val="3E3E3E"/>
                                  <w:kern w:val="0"/>
                                  <w:sz w:val="24"/>
                                  <w:szCs w:val="24"/>
                                  <w14:ligatures w14:val="none"/>
                                </w:rPr>
                                <w:t> before Monday, September 25, 2023, so I can give the restaurant a courtesy call for the number of people to expect. I’m looking forward to seeing everyone!</w:t>
                              </w:r>
                            </w:p>
                            <w:p w14:paraId="58B5E9B6" w14:textId="77777777" w:rsidR="00B2774F" w:rsidRPr="00B2774F" w:rsidRDefault="00B2774F" w:rsidP="00B2774F">
                              <w:pPr>
                                <w:spacing w:after="0" w:line="240" w:lineRule="auto"/>
                                <w:rPr>
                                  <w:rFonts w:ascii="Arial" w:eastAsia="Times New Roman" w:hAnsi="Arial" w:cs="Arial"/>
                                  <w:color w:val="343332"/>
                                  <w:kern w:val="0"/>
                                  <w:sz w:val="24"/>
                                  <w:szCs w:val="24"/>
                                  <w14:ligatures w14:val="none"/>
                                </w:rPr>
                              </w:pPr>
                            </w:p>
                          </w:tc>
                        </w:tr>
                      </w:tbl>
                      <w:p w14:paraId="3A2BE62C" w14:textId="77777777"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p>
                    </w:tc>
                  </w:tr>
                </w:tbl>
                <w:p w14:paraId="04FCFFAC" w14:textId="77777777"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p>
              </w:tc>
            </w:tr>
          </w:tbl>
          <w:p w14:paraId="2014B18B" w14:textId="77777777" w:rsidR="00B2774F" w:rsidRPr="00B2774F" w:rsidRDefault="00B2774F" w:rsidP="00B2774F">
            <w:pPr>
              <w:spacing w:after="0" w:line="240" w:lineRule="auto"/>
              <w:jc w:val="center"/>
              <w:rPr>
                <w:rFonts w:ascii="Verdana" w:eastAsia="Times New Roman" w:hAnsi="Verdana" w:cs="Times New Roman"/>
                <w:color w:val="5B5B5B"/>
                <w:kern w:val="0"/>
                <w:sz w:val="20"/>
                <w:szCs w:val="20"/>
                <w14:ligatures w14:val="none"/>
              </w:rPr>
            </w:pPr>
          </w:p>
        </w:tc>
      </w:tr>
    </w:tbl>
    <w:p w14:paraId="7A3E791F" w14:textId="77777777" w:rsidR="00B2774F" w:rsidRPr="00B2774F" w:rsidRDefault="00B2774F" w:rsidP="00B277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774F" w:rsidRPr="00B2774F" w14:paraId="05716598" w14:textId="77777777" w:rsidTr="00B2774F">
        <w:trPr>
          <w:tblCellSpacing w:w="0" w:type="dxa"/>
        </w:trPr>
        <w:tc>
          <w:tcPr>
            <w:tcW w:w="975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2774F" w:rsidRPr="00B2774F" w14:paraId="7F9E58DA" w14:textId="77777777">
              <w:trPr>
                <w:tblCellSpacing w:w="0" w:type="dxa"/>
                <w:jc w:val="center"/>
              </w:trPr>
              <w:tc>
                <w:tcPr>
                  <w:tcW w:w="5000" w:type="pct"/>
                  <w:tcMar>
                    <w:top w:w="150" w:type="dxa"/>
                    <w:left w:w="600" w:type="dxa"/>
                    <w:bottom w:w="150" w:type="dxa"/>
                    <w:right w:w="600" w:type="dxa"/>
                  </w:tcMar>
                  <w:hideMark/>
                </w:tcPr>
                <w:tbl>
                  <w:tblPr>
                    <w:tblW w:w="8560" w:type="dxa"/>
                    <w:jc w:val="center"/>
                    <w:tblCellSpacing w:w="0" w:type="dxa"/>
                    <w:tblCellMar>
                      <w:left w:w="0" w:type="dxa"/>
                      <w:right w:w="0" w:type="dxa"/>
                    </w:tblCellMar>
                    <w:tblLook w:val="04A0" w:firstRow="1" w:lastRow="0" w:firstColumn="1" w:lastColumn="0" w:noHBand="0" w:noVBand="1"/>
                  </w:tblPr>
                  <w:tblGrid>
                    <w:gridCol w:w="8560"/>
                  </w:tblGrid>
                  <w:tr w:rsidR="00B2774F" w:rsidRPr="00B2774F" w14:paraId="6E22F319" w14:textId="77777777">
                    <w:trPr>
                      <w:trHeight w:val="15"/>
                      <w:tblCellSpacing w:w="0" w:type="dxa"/>
                      <w:jc w:val="center"/>
                    </w:trPr>
                    <w:tc>
                      <w:tcPr>
                        <w:tcW w:w="0" w:type="auto"/>
                        <w:tcBorders>
                          <w:bottom w:val="nil"/>
                        </w:tcBorders>
                        <w:shd w:val="clear" w:color="auto" w:fill="000000"/>
                        <w:tcMar>
                          <w:top w:w="0" w:type="dxa"/>
                          <w:left w:w="0" w:type="dxa"/>
                          <w:bottom w:w="150" w:type="dxa"/>
                          <w:right w:w="0" w:type="dxa"/>
                        </w:tcMar>
                        <w:vAlign w:val="center"/>
                        <w:hideMark/>
                      </w:tcPr>
                      <w:p w14:paraId="49B98B54" w14:textId="77777777" w:rsidR="00B2774F" w:rsidRPr="00B2774F" w:rsidRDefault="00B2774F" w:rsidP="00B2774F">
                        <w:pPr>
                          <w:spacing w:after="0" w:line="240" w:lineRule="auto"/>
                          <w:rPr>
                            <w:rFonts w:ascii="Times New Roman" w:eastAsia="Times New Roman" w:hAnsi="Times New Roman" w:cs="Times New Roman"/>
                            <w:kern w:val="0"/>
                            <w:sz w:val="24"/>
                            <w:szCs w:val="24"/>
                            <w14:ligatures w14:val="none"/>
                          </w:rPr>
                        </w:pPr>
                      </w:p>
                    </w:tc>
                  </w:tr>
                </w:tbl>
                <w:p w14:paraId="4DD50143" w14:textId="77777777" w:rsidR="00B2774F" w:rsidRPr="00B2774F" w:rsidRDefault="00B2774F" w:rsidP="00B2774F">
                  <w:pPr>
                    <w:spacing w:after="0" w:line="240" w:lineRule="auto"/>
                    <w:jc w:val="center"/>
                    <w:rPr>
                      <w:rFonts w:ascii="Times New Roman" w:eastAsia="Times New Roman" w:hAnsi="Times New Roman" w:cs="Times New Roman"/>
                      <w:kern w:val="0"/>
                      <w:sz w:val="24"/>
                      <w:szCs w:val="24"/>
                      <w14:ligatures w14:val="none"/>
                    </w:rPr>
                  </w:pPr>
                </w:p>
              </w:tc>
            </w:tr>
          </w:tbl>
          <w:p w14:paraId="78C3AA83" w14:textId="77777777" w:rsidR="00B2774F" w:rsidRPr="00B2774F" w:rsidRDefault="00B2774F" w:rsidP="00B2774F">
            <w:pPr>
              <w:spacing w:after="0" w:line="240" w:lineRule="auto"/>
              <w:jc w:val="center"/>
              <w:rPr>
                <w:rFonts w:ascii="Verdana" w:eastAsia="Times New Roman" w:hAnsi="Verdana" w:cs="Times New Roman"/>
                <w:color w:val="5B5B5B"/>
                <w:kern w:val="0"/>
                <w:sz w:val="20"/>
                <w:szCs w:val="20"/>
                <w14:ligatures w14:val="none"/>
              </w:rPr>
            </w:pPr>
          </w:p>
        </w:tc>
      </w:tr>
    </w:tbl>
    <w:p w14:paraId="450C16BE" w14:textId="77777777" w:rsidR="00B2774F" w:rsidRDefault="00B2774F"/>
    <w:sectPr w:rsidR="00B2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4F"/>
    <w:rsid w:val="00B2774F"/>
    <w:rsid w:val="00E3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16B8"/>
  <w15:chartTrackingRefBased/>
  <w15:docId w15:val="{15BC0115-C352-49F0-9C15-51739267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774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74F"/>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277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27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everson@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4</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Ort</dc:creator>
  <cp:keywords/>
  <dc:description/>
  <cp:lastModifiedBy>ELLEN RANDALL</cp:lastModifiedBy>
  <cp:revision>2</cp:revision>
  <dcterms:created xsi:type="dcterms:W3CDTF">2023-09-14T00:18:00Z</dcterms:created>
  <dcterms:modified xsi:type="dcterms:W3CDTF">2023-09-14T00:18:00Z</dcterms:modified>
</cp:coreProperties>
</file>